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64F8DE" w14:textId="3A9A712B" w:rsidR="00F05EBE" w:rsidRPr="00A473A5" w:rsidRDefault="00421092" w:rsidP="007D0C5B">
      <w:pPr>
        <w:pStyle w:val="Title"/>
        <w:rPr>
          <w:bCs/>
        </w:rPr>
      </w:pPr>
      <w:r>
        <w:t xml:space="preserve">Research </w:t>
      </w:r>
      <w:r w:rsidR="00726B58">
        <w:t>T</w:t>
      </w:r>
      <w:r>
        <w:t>itle</w:t>
      </w:r>
    </w:p>
    <w:p w14:paraId="27AC4F5E" w14:textId="22FD054F" w:rsidR="00524C4B" w:rsidRPr="00421092" w:rsidRDefault="00421092" w:rsidP="00F05EBE">
      <w:pPr>
        <w:pStyle w:val="AuthorLastName"/>
      </w:pPr>
      <w:r w:rsidRPr="00421092">
        <w:rPr>
          <w:rStyle w:val="AuthorFirstnameCar"/>
          <w:i w:val="0"/>
          <w:iCs w:val="0"/>
        </w:rPr>
        <w:t>First</w:t>
      </w:r>
      <w:r w:rsidR="00F05EBE" w:rsidRPr="00421092">
        <w:rPr>
          <w:i/>
          <w:iCs/>
        </w:rPr>
        <w:t xml:space="preserve"> </w:t>
      </w:r>
      <w:r w:rsidRPr="00421092">
        <w:t>Author</w:t>
      </w:r>
      <w:r w:rsidR="00F05EBE" w:rsidRPr="00421092">
        <w:rPr>
          <w:vertAlign w:val="superscript"/>
        </w:rPr>
        <w:t>1</w:t>
      </w:r>
      <w:r w:rsidR="00F05EBE" w:rsidRPr="00421092">
        <w:rPr>
          <w:rStyle w:val="FootnoteReference"/>
          <w:bCs w:val="0"/>
        </w:rPr>
        <w:footnoteReference w:id="1"/>
      </w:r>
      <w:r w:rsidRPr="00421092">
        <w:rPr>
          <w:rStyle w:val="Appelnotedebasdep1"/>
        </w:rPr>
        <w:t>,</w:t>
      </w:r>
      <w:r w:rsidRPr="00421092">
        <w:rPr>
          <w:rStyle w:val="Appelnotedebasdep1"/>
          <w:i w:val="0"/>
          <w:iCs w:val="0"/>
        </w:rPr>
        <w:t xml:space="preserve"> </w:t>
      </w:r>
      <w:r>
        <w:rPr>
          <w:rStyle w:val="AuthorFirstnameCar"/>
          <w:i w:val="0"/>
          <w:iCs w:val="0"/>
        </w:rPr>
        <w:t>Second</w:t>
      </w:r>
      <w:r w:rsidR="00F05EBE" w:rsidRPr="00421092">
        <w:t xml:space="preserve"> </w:t>
      </w:r>
      <w:r>
        <w:t>Author</w:t>
      </w:r>
      <w:r w:rsidR="00D83545">
        <w:rPr>
          <w:vertAlign w:val="superscript"/>
        </w:rPr>
        <w:t>1</w:t>
      </w:r>
      <w:r w:rsidR="00F05EBE" w:rsidRPr="00421092">
        <w:t xml:space="preserve">, and </w:t>
      </w:r>
      <w:r>
        <w:rPr>
          <w:rStyle w:val="AuthorFirstnameCar"/>
          <w:i w:val="0"/>
          <w:iCs w:val="0"/>
        </w:rPr>
        <w:t xml:space="preserve">Third </w:t>
      </w:r>
      <w:r>
        <w:t>Author</w:t>
      </w:r>
      <w:r w:rsidR="00D83545">
        <w:rPr>
          <w:vertAlign w:val="superscript"/>
        </w:rPr>
        <w:t>2</w:t>
      </w:r>
    </w:p>
    <w:p w14:paraId="186D8026" w14:textId="513CCC4C" w:rsidR="00F05EBE" w:rsidRPr="00A473A5" w:rsidRDefault="00F05EBE" w:rsidP="00F05EBE">
      <w:pPr>
        <w:pStyle w:val="Affiliation"/>
      </w:pPr>
      <w:r w:rsidRPr="00A473A5">
        <w:rPr>
          <w:vertAlign w:val="superscript"/>
        </w:rPr>
        <w:t>1</w:t>
      </w:r>
      <w:r w:rsidR="00421092">
        <w:t xml:space="preserve">Faculty of Animal </w:t>
      </w:r>
      <w:r w:rsidRPr="00A473A5">
        <w:t xml:space="preserve">Sciences, </w:t>
      </w:r>
      <w:r w:rsidR="00421092">
        <w:t>Universitas Brawijaya</w:t>
      </w:r>
      <w:r w:rsidRPr="00A473A5">
        <w:t xml:space="preserve">, </w:t>
      </w:r>
      <w:r w:rsidR="00421092">
        <w:t>Malang 65145</w:t>
      </w:r>
      <w:r w:rsidRPr="00A473A5">
        <w:t xml:space="preserve">, </w:t>
      </w:r>
      <w:r w:rsidR="00421092">
        <w:t>Indonesia</w:t>
      </w:r>
    </w:p>
    <w:p w14:paraId="3BD9F1B8" w14:textId="62AF90E2" w:rsidR="00F05EBE" w:rsidRPr="00A473A5" w:rsidRDefault="00F05EBE" w:rsidP="00F05EBE">
      <w:pPr>
        <w:pStyle w:val="Affiliation"/>
      </w:pPr>
      <w:r w:rsidRPr="00A473A5">
        <w:rPr>
          <w:vertAlign w:val="superscript"/>
        </w:rPr>
        <w:t>2</w:t>
      </w:r>
      <w:r w:rsidR="00D83545" w:rsidRPr="00D83545">
        <w:t>Dale Bumpers College of Agricultural, Food, and Life Sciences, University of Arkansas, Fayetteville, AR 72701, USA</w:t>
      </w:r>
    </w:p>
    <w:p w14:paraId="0116EDED" w14:textId="35DFE85A" w:rsidR="00421092" w:rsidRDefault="00DB3B4E" w:rsidP="00421092">
      <w:pPr>
        <w:pStyle w:val="Abstractbody"/>
        <w:spacing w:after="0"/>
      </w:pPr>
      <w:r w:rsidRPr="00F0715B">
        <w:rPr>
          <w:rStyle w:val="AbstractAbstractword"/>
        </w:rPr>
        <w:t>Abstract.</w:t>
      </w:r>
      <w:r w:rsidRPr="00A473A5">
        <w:t xml:space="preserve"> </w:t>
      </w:r>
      <w:r w:rsidR="00D83545">
        <w:t xml:space="preserve">Abstract should consist of brief introduction, aim, methods, results and conclusion. </w:t>
      </w:r>
      <w:r w:rsidRPr="00A473A5">
        <w:t xml:space="preserve">It should not normally exceed </w:t>
      </w:r>
      <w:r w:rsidR="00421092">
        <w:t>3</w:t>
      </w:r>
      <w:r w:rsidRPr="00A473A5">
        <w:t>00 words.</w:t>
      </w:r>
    </w:p>
    <w:p w14:paraId="331AF75C" w14:textId="3AF19971" w:rsidR="00937B86" w:rsidRPr="00A473A5" w:rsidRDefault="00421092" w:rsidP="00421092">
      <w:pPr>
        <w:pStyle w:val="Abstractbody"/>
        <w:spacing w:before="0"/>
      </w:pPr>
      <w:r>
        <w:rPr>
          <w:rStyle w:val="AbstractAbstractword"/>
        </w:rPr>
        <w:t xml:space="preserve">Keywords: </w:t>
      </w:r>
      <w:r>
        <w:t>mention three to five keywords</w:t>
      </w:r>
      <w:r w:rsidR="00DB3B4E" w:rsidRPr="00A473A5">
        <w:t xml:space="preserve"> </w:t>
      </w:r>
      <w:r>
        <w:t>separated by comma.</w:t>
      </w:r>
    </w:p>
    <w:p w14:paraId="2C906442" w14:textId="06D1C0FC" w:rsidR="00EA0063" w:rsidRPr="00A473A5" w:rsidRDefault="00D83545" w:rsidP="006B7025">
      <w:pPr>
        <w:pStyle w:val="Section"/>
      </w:pPr>
      <w:r>
        <w:t>Introduction</w:t>
      </w:r>
    </w:p>
    <w:p w14:paraId="1A5D1DC5" w14:textId="70AB301B" w:rsidR="00D83545" w:rsidRDefault="00D83545" w:rsidP="005054FC">
      <w:pPr>
        <w:pStyle w:val="Paragraphfirst"/>
      </w:pPr>
      <w:r w:rsidRPr="00D83545">
        <w:t>The introduction begins by outlining the background of the topic, explaining its significance in a broader scientific or practical context. This is followed by a brief review of existing literature, highlighting what is already known and identifying gaps, limitations, or unresolved issues. These gaps form the basis for justifying the need for the current research. The author should then clearly state the study’s rationale</w:t>
      </w:r>
      <w:r w:rsidR="00E24B8F">
        <w:t xml:space="preserve">, </w:t>
      </w:r>
      <w:r w:rsidRPr="00D83545">
        <w:t>why the research is necessary and how it addresses the identified problems. This may include the use of new methods, novel applications, or contributions to knowledge. The introduction also presents the specific objectives of the study</w:t>
      </w:r>
      <w:r>
        <w:t>.</w:t>
      </w:r>
    </w:p>
    <w:p w14:paraId="064701E7" w14:textId="65AB11E4" w:rsidR="00D83545" w:rsidRDefault="00D83545" w:rsidP="005054FC">
      <w:pPr>
        <w:pStyle w:val="Paragraphfirst"/>
      </w:pPr>
      <w:r>
        <w:tab/>
        <w:t xml:space="preserve">The paper should be written in </w:t>
      </w:r>
      <w:r w:rsidR="001629AC" w:rsidRPr="00A473A5">
        <w:t>170 x 250 mm paper size (W x H m</w:t>
      </w:r>
      <w:r w:rsidR="005C62E6" w:rsidRPr="00A473A5">
        <w:t xml:space="preserve">m) and </w:t>
      </w:r>
      <w:r w:rsidR="001A6897" w:rsidRPr="00A473A5">
        <w:t>The final printed area will be 130 x 210 mm. Do not add any page numbers.</w:t>
      </w:r>
    </w:p>
    <w:p w14:paraId="6D20AB3F" w14:textId="29D6F19E" w:rsidR="00D83545" w:rsidRDefault="00D83545" w:rsidP="00D83545">
      <w:pPr>
        <w:pStyle w:val="Section"/>
      </w:pPr>
      <w:r>
        <w:t>Materials and methods</w:t>
      </w:r>
    </w:p>
    <w:p w14:paraId="215A4407" w14:textId="28A2EE4A" w:rsidR="00110C58" w:rsidRPr="00110C58" w:rsidRDefault="00110C58" w:rsidP="00110C58">
      <w:pPr>
        <w:pStyle w:val="Paragraphfirst"/>
      </w:pPr>
      <w:r w:rsidRPr="00110C58">
        <w:t>The Materials and Methods section should clearly describe how the research was conducted to ensure transparency and reproducibility. It includes details about the study location, materials or equipment used, experimental design, sample size, treatments, data collection procedures, and statistical analyses. All methods should be described precisely enough that another researcher could replicate the study. If established methods are used, they should be cited; any modifications must be explained. This section should be written in past tense and organized logically, typically in the order the procedures were performed. Clarity and completeness are essential to ensure the study's validity and reliability.</w:t>
      </w:r>
    </w:p>
    <w:p w14:paraId="18C9C7A9" w14:textId="77777777" w:rsidR="00DB3B4E" w:rsidRPr="00A473A5" w:rsidRDefault="00DB3B4E" w:rsidP="00420011">
      <w:pPr>
        <w:pStyle w:val="Subsection"/>
        <w:numPr>
          <w:ilvl w:val="1"/>
          <w:numId w:val="6"/>
        </w:numPr>
      </w:pPr>
      <w:r w:rsidRPr="00A473A5">
        <w:lastRenderedPageBreak/>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007124B" w14:textId="36C292F1" w:rsidR="00D83545" w:rsidRPr="00D83545" w:rsidRDefault="002B5EE3" w:rsidP="00E24B8F">
      <w:pPr>
        <w:pStyle w:val="Paragraphfirst"/>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r w:rsidR="00D83545">
        <w:t xml:space="preserve"> </w:t>
      </w:r>
    </w:p>
    <w:p w14:paraId="76AF6674" w14:textId="77777777" w:rsidR="00DB3B4E" w:rsidRPr="00A473A5" w:rsidRDefault="00DB3B4E" w:rsidP="004103A6">
      <w:pPr>
        <w:pStyle w:val="Subsubsection"/>
        <w:rPr>
          <w:lang w:val="en-GB"/>
        </w:rPr>
      </w:pPr>
      <w:r w:rsidRPr="00A473A5">
        <w:rPr>
          <w:lang w:val="en-GB"/>
        </w:rPr>
        <w:t>Formatting author names and author affiliations</w:t>
      </w:r>
    </w:p>
    <w:p w14:paraId="431D8E0B" w14:textId="2375FFF7" w:rsidR="00E24B8F" w:rsidRDefault="008D1EDC" w:rsidP="00E24B8F">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r w:rsidR="00E24B8F">
        <w:t xml:space="preserve"> A</w:t>
      </w:r>
      <w:r w:rsidR="00E24B8F" w:rsidRPr="00A473A5">
        <w:t>djust the margins to those shown in the Table 1.</w:t>
      </w:r>
    </w:p>
    <w:p w14:paraId="5FDF239F" w14:textId="77777777" w:rsidR="00E24B8F" w:rsidRPr="0006121B" w:rsidRDefault="00E24B8F" w:rsidP="00110C58">
      <w:pPr>
        <w:pStyle w:val="TableCaption"/>
        <w:spacing w:before="240"/>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E24B8F" w:rsidRPr="00A473A5" w14:paraId="64D37E16" w14:textId="77777777" w:rsidTr="00563104">
        <w:trPr>
          <w:trHeight w:val="397"/>
          <w:jc w:val="center"/>
        </w:trPr>
        <w:tc>
          <w:tcPr>
            <w:tcW w:w="1157" w:type="dxa"/>
            <w:tcBorders>
              <w:top w:val="single" w:sz="4" w:space="0" w:color="000000"/>
              <w:left w:val="single" w:sz="4" w:space="0" w:color="000000"/>
              <w:bottom w:val="single" w:sz="4" w:space="0" w:color="000000"/>
            </w:tcBorders>
            <w:vAlign w:val="center"/>
          </w:tcPr>
          <w:p w14:paraId="0E666C9F" w14:textId="77777777" w:rsidR="00E24B8F" w:rsidRPr="00A473A5" w:rsidRDefault="00E24B8F" w:rsidP="00563104">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0A61CBC8" w14:textId="77777777" w:rsidR="00E24B8F" w:rsidRPr="00A473A5" w:rsidRDefault="00E24B8F" w:rsidP="00563104">
            <w:pPr>
              <w:pStyle w:val="TableHeadBold"/>
              <w:rPr>
                <w:lang w:val="en-GB"/>
              </w:rPr>
            </w:pPr>
            <w:r w:rsidRPr="00A473A5">
              <w:rPr>
                <w:lang w:val="en-GB"/>
              </w:rPr>
              <w:t>mm</w:t>
            </w:r>
          </w:p>
        </w:tc>
      </w:tr>
      <w:tr w:rsidR="00E24B8F" w:rsidRPr="00A473A5" w14:paraId="21722691" w14:textId="77777777" w:rsidTr="00563104">
        <w:trPr>
          <w:trHeight w:val="397"/>
          <w:jc w:val="center"/>
        </w:trPr>
        <w:tc>
          <w:tcPr>
            <w:tcW w:w="1157" w:type="dxa"/>
            <w:tcBorders>
              <w:top w:val="single" w:sz="4" w:space="0" w:color="000000"/>
              <w:left w:val="single" w:sz="4" w:space="0" w:color="000000"/>
              <w:bottom w:val="single" w:sz="4" w:space="0" w:color="000000"/>
            </w:tcBorders>
            <w:vAlign w:val="center"/>
          </w:tcPr>
          <w:p w14:paraId="2099084E" w14:textId="77777777" w:rsidR="00E24B8F" w:rsidRPr="00A473A5" w:rsidRDefault="00E24B8F" w:rsidP="00563104">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29E06AE9" w14:textId="77777777" w:rsidR="00E24B8F" w:rsidRPr="00A473A5" w:rsidRDefault="00E24B8F" w:rsidP="00563104">
            <w:pPr>
              <w:pStyle w:val="Tablecontent"/>
              <w:rPr>
                <w:lang w:val="en-GB"/>
              </w:rPr>
            </w:pPr>
            <w:r w:rsidRPr="00A473A5">
              <w:rPr>
                <w:lang w:val="en-GB"/>
              </w:rPr>
              <w:t>24</w:t>
            </w:r>
          </w:p>
        </w:tc>
      </w:tr>
      <w:tr w:rsidR="00E24B8F" w:rsidRPr="00A473A5" w14:paraId="2FB005A5" w14:textId="77777777" w:rsidTr="00563104">
        <w:trPr>
          <w:trHeight w:val="397"/>
          <w:jc w:val="center"/>
        </w:trPr>
        <w:tc>
          <w:tcPr>
            <w:tcW w:w="1157" w:type="dxa"/>
            <w:tcBorders>
              <w:top w:val="single" w:sz="4" w:space="0" w:color="000000"/>
              <w:left w:val="single" w:sz="4" w:space="0" w:color="000000"/>
              <w:bottom w:val="single" w:sz="4" w:space="0" w:color="000000"/>
            </w:tcBorders>
            <w:vAlign w:val="center"/>
          </w:tcPr>
          <w:p w14:paraId="333E4BD0" w14:textId="77777777" w:rsidR="00E24B8F" w:rsidRPr="00A473A5" w:rsidRDefault="00E24B8F" w:rsidP="00563104">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77EF3ACF" w14:textId="77777777" w:rsidR="00E24B8F" w:rsidRPr="00A473A5" w:rsidRDefault="00E24B8F" w:rsidP="00563104">
            <w:pPr>
              <w:pStyle w:val="Tablecontent"/>
              <w:rPr>
                <w:lang w:val="en-GB"/>
              </w:rPr>
            </w:pPr>
            <w:r w:rsidRPr="00A473A5">
              <w:rPr>
                <w:lang w:val="en-GB"/>
              </w:rPr>
              <w:t>16</w:t>
            </w:r>
          </w:p>
        </w:tc>
      </w:tr>
      <w:tr w:rsidR="00E24B8F" w:rsidRPr="00A473A5" w14:paraId="43B1BC56" w14:textId="77777777" w:rsidTr="00563104">
        <w:trPr>
          <w:trHeight w:val="397"/>
          <w:jc w:val="center"/>
        </w:trPr>
        <w:tc>
          <w:tcPr>
            <w:tcW w:w="1157" w:type="dxa"/>
            <w:tcBorders>
              <w:top w:val="single" w:sz="4" w:space="0" w:color="000000"/>
              <w:left w:val="single" w:sz="4" w:space="0" w:color="000000"/>
              <w:bottom w:val="single" w:sz="4" w:space="0" w:color="000000"/>
            </w:tcBorders>
            <w:vAlign w:val="center"/>
          </w:tcPr>
          <w:p w14:paraId="0ED55AE5" w14:textId="77777777" w:rsidR="00E24B8F" w:rsidRPr="00A473A5" w:rsidRDefault="00E24B8F" w:rsidP="00563104">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A0CAF67" w14:textId="77777777" w:rsidR="00E24B8F" w:rsidRPr="00A473A5" w:rsidRDefault="00E24B8F" w:rsidP="00563104">
            <w:pPr>
              <w:pStyle w:val="Tablecontent"/>
              <w:rPr>
                <w:lang w:val="en-GB"/>
              </w:rPr>
            </w:pPr>
            <w:r w:rsidRPr="00A473A5">
              <w:rPr>
                <w:lang w:val="en-GB"/>
              </w:rPr>
              <w:t>20</w:t>
            </w:r>
          </w:p>
        </w:tc>
      </w:tr>
      <w:tr w:rsidR="00E24B8F" w:rsidRPr="00A473A5" w14:paraId="4222A283" w14:textId="77777777" w:rsidTr="00563104">
        <w:trPr>
          <w:trHeight w:val="397"/>
          <w:jc w:val="center"/>
        </w:trPr>
        <w:tc>
          <w:tcPr>
            <w:tcW w:w="1157" w:type="dxa"/>
            <w:tcBorders>
              <w:top w:val="single" w:sz="4" w:space="0" w:color="000000"/>
              <w:left w:val="single" w:sz="4" w:space="0" w:color="000000"/>
              <w:bottom w:val="single" w:sz="4" w:space="0" w:color="000000"/>
            </w:tcBorders>
            <w:vAlign w:val="center"/>
          </w:tcPr>
          <w:p w14:paraId="149318BF" w14:textId="77777777" w:rsidR="00E24B8F" w:rsidRPr="00A473A5" w:rsidRDefault="00E24B8F" w:rsidP="00563104">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A290145" w14:textId="77777777" w:rsidR="00E24B8F" w:rsidRPr="00A473A5" w:rsidRDefault="00E24B8F" w:rsidP="00563104">
            <w:pPr>
              <w:pStyle w:val="Tablecontent"/>
              <w:rPr>
                <w:lang w:val="en-GB"/>
              </w:rPr>
            </w:pPr>
            <w:r w:rsidRPr="00A473A5">
              <w:rPr>
                <w:lang w:val="en-GB"/>
              </w:rPr>
              <w:t>20</w:t>
            </w:r>
          </w:p>
        </w:tc>
      </w:tr>
    </w:tbl>
    <w:p w14:paraId="504F8B55" w14:textId="77777777" w:rsidR="00E24B8F" w:rsidRPr="00E24B8F" w:rsidRDefault="00E24B8F" w:rsidP="00E24B8F">
      <w:pPr>
        <w:pStyle w:val="Paragraph"/>
        <w:ind w:firstLine="0"/>
      </w:pP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They should be preceded by a numerical superscript corresponding to the same superscript after the name of the author concerned. Please ensure that affiliations are as full and complete as po</w:t>
      </w:r>
      <w:r w:rsidR="00023FFC">
        <w:t>ssible and include the country.</w:t>
      </w:r>
    </w:p>
    <w:p w14:paraId="45779536" w14:textId="77777777" w:rsidR="00DB3B4E" w:rsidRPr="00A473A5" w:rsidRDefault="00DB3B4E" w:rsidP="00D61394">
      <w:pPr>
        <w:pStyle w:val="Subsection"/>
      </w:pPr>
      <w:r w:rsidRPr="00A473A5">
        <w:t>Formatting the text</w:t>
      </w:r>
    </w:p>
    <w:p w14:paraId="573FFDB7" w14:textId="5B84F4FE" w:rsidR="005E6A65" w:rsidRPr="00A473A5" w:rsidRDefault="00DB3B4E" w:rsidP="00110C58">
      <w:pPr>
        <w:pStyle w:val="Paragraphfirst"/>
      </w:pPr>
      <w:r w:rsidRPr="00A473A5">
        <w:t>The text of your paper should be formatted 10-point Times New Roman.</w:t>
      </w:r>
      <w:r w:rsidR="00110C58">
        <w:t xml:space="preserve"> </w:t>
      </w:r>
      <w:r w:rsidRPr="00A473A5">
        <w:t>The text should be set to single line spacing</w:t>
      </w:r>
      <w:r w:rsidR="00110C58">
        <w:t xml:space="preserve"> and p</w:t>
      </w:r>
      <w:r w:rsidRPr="00A473A5">
        <w:t>aragraphs should be justified.</w:t>
      </w:r>
      <w:r w:rsidR="00110C58">
        <w:t xml:space="preserve"> T</w:t>
      </w:r>
      <w:r w:rsidRPr="00A473A5">
        <w:t>he first paragraph after a section or subsection should not be indented; subsequent paragraphs should be indented by 5 mm.</w:t>
      </w:r>
      <w:r w:rsidR="00110C58">
        <w:t xml:space="preserve"> </w:t>
      </w:r>
      <w:r w:rsidRPr="00A473A5">
        <w:t>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5000" w:type="pct"/>
        <w:jc w:val="center"/>
        <w:tblLook w:val="0000" w:firstRow="0" w:lastRow="0" w:firstColumn="0" w:lastColumn="0" w:noHBand="0" w:noVBand="0"/>
      </w:tblPr>
      <w:tblGrid>
        <w:gridCol w:w="1255"/>
        <w:gridCol w:w="2070"/>
        <w:gridCol w:w="2071"/>
        <w:gridCol w:w="1965"/>
      </w:tblGrid>
      <w:tr w:rsidR="00DB3B4E" w:rsidRPr="00A473A5" w14:paraId="235B87FD" w14:textId="77777777" w:rsidTr="00110C58">
        <w:trPr>
          <w:trHeight w:val="454"/>
          <w:jc w:val="center"/>
        </w:trPr>
        <w:tc>
          <w:tcPr>
            <w:tcW w:w="852" w:type="pct"/>
            <w:tcBorders>
              <w:top w:val="single" w:sz="4" w:space="0" w:color="000000"/>
              <w:left w:val="single" w:sz="4" w:space="0" w:color="000000"/>
              <w:bottom w:val="single" w:sz="4" w:space="0" w:color="000000"/>
            </w:tcBorders>
            <w:vAlign w:val="center"/>
          </w:tcPr>
          <w:p w14:paraId="783E8AC4" w14:textId="020A6D18" w:rsidR="00DB3B4E" w:rsidRPr="00A473A5" w:rsidRDefault="00110C58" w:rsidP="00110C58">
            <w:pPr>
              <w:snapToGrid w:val="0"/>
              <w:rPr>
                <w:rFonts w:ascii="Times" w:hAnsi="Times"/>
                <w:sz w:val="18"/>
                <w:szCs w:val="18"/>
                <w:lang w:val="en-GB"/>
              </w:rPr>
            </w:pPr>
            <w:r>
              <w:rPr>
                <w:rFonts w:ascii="Times" w:hAnsi="Times"/>
                <w:sz w:val="18"/>
                <w:szCs w:val="18"/>
                <w:lang w:val="en-GB"/>
              </w:rPr>
              <w:t>Type</w:t>
            </w:r>
          </w:p>
        </w:tc>
        <w:tc>
          <w:tcPr>
            <w:tcW w:w="1406" w:type="pct"/>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407" w:type="pct"/>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335" w:type="pct"/>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110C58">
        <w:trPr>
          <w:trHeight w:val="567"/>
          <w:jc w:val="center"/>
        </w:trPr>
        <w:tc>
          <w:tcPr>
            <w:tcW w:w="852" w:type="pct"/>
            <w:tcBorders>
              <w:top w:val="single" w:sz="4" w:space="0" w:color="000000"/>
              <w:left w:val="single" w:sz="4" w:space="0" w:color="000000"/>
              <w:bottom w:val="single" w:sz="4" w:space="0" w:color="000000"/>
            </w:tcBorders>
            <w:vAlign w:val="center"/>
          </w:tcPr>
          <w:p w14:paraId="097CC218" w14:textId="77777777" w:rsidR="00DB3B4E" w:rsidRPr="00A473A5" w:rsidRDefault="00DB3B4E" w:rsidP="00110C58">
            <w:pPr>
              <w:pStyle w:val="Tablecontent"/>
              <w:jc w:val="left"/>
              <w:rPr>
                <w:lang w:val="en-GB"/>
              </w:rPr>
            </w:pPr>
            <w:r w:rsidRPr="00A473A5">
              <w:rPr>
                <w:lang w:val="en-GB"/>
              </w:rPr>
              <w:t>Section</w:t>
            </w:r>
          </w:p>
        </w:tc>
        <w:tc>
          <w:tcPr>
            <w:tcW w:w="1406" w:type="pct"/>
            <w:tcBorders>
              <w:top w:val="single" w:sz="4" w:space="0" w:color="000000"/>
              <w:left w:val="single" w:sz="4" w:space="0" w:color="000000"/>
              <w:bottom w:val="single" w:sz="4" w:space="0" w:color="000000"/>
            </w:tcBorders>
            <w:vAlign w:val="center"/>
          </w:tcPr>
          <w:p w14:paraId="122EBA49" w14:textId="1CBC6A39" w:rsidR="00DB3B4E" w:rsidRPr="00A473A5" w:rsidRDefault="00DB3B4E" w:rsidP="00226AB3">
            <w:pPr>
              <w:pStyle w:val="Tablecontent"/>
              <w:rPr>
                <w:szCs w:val="18"/>
                <w:lang w:val="en-GB"/>
              </w:rPr>
            </w:pPr>
            <w:r w:rsidRPr="0006121B">
              <w:t xml:space="preserve">12-point </w:t>
            </w:r>
            <w:r w:rsidRPr="0006121B">
              <w:rPr>
                <w:rStyle w:val="Tablenumbering"/>
              </w:rPr>
              <w:t>Arial bold</w:t>
            </w:r>
          </w:p>
        </w:tc>
        <w:tc>
          <w:tcPr>
            <w:tcW w:w="1407" w:type="pct"/>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335" w:type="pct"/>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110C58">
        <w:trPr>
          <w:trHeight w:val="567"/>
          <w:jc w:val="center"/>
        </w:trPr>
        <w:tc>
          <w:tcPr>
            <w:tcW w:w="852" w:type="pct"/>
            <w:tcBorders>
              <w:top w:val="single" w:sz="4" w:space="0" w:color="000000"/>
              <w:left w:val="single" w:sz="4" w:space="0" w:color="000000"/>
              <w:bottom w:val="single" w:sz="4" w:space="0" w:color="000000"/>
            </w:tcBorders>
            <w:vAlign w:val="center"/>
          </w:tcPr>
          <w:p w14:paraId="3B9C77D9" w14:textId="77777777" w:rsidR="00DB3B4E" w:rsidRPr="00A473A5" w:rsidRDefault="00DB3B4E" w:rsidP="00110C58">
            <w:pPr>
              <w:pStyle w:val="Tablecontent"/>
              <w:jc w:val="left"/>
              <w:rPr>
                <w:lang w:val="en-GB"/>
              </w:rPr>
            </w:pPr>
            <w:r w:rsidRPr="00A473A5">
              <w:rPr>
                <w:lang w:val="en-GB"/>
              </w:rPr>
              <w:t>subsection</w:t>
            </w:r>
          </w:p>
        </w:tc>
        <w:tc>
          <w:tcPr>
            <w:tcW w:w="1406" w:type="pct"/>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Arial bold</w:t>
            </w:r>
          </w:p>
        </w:tc>
        <w:tc>
          <w:tcPr>
            <w:tcW w:w="1407" w:type="pct"/>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335" w:type="pct"/>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110C58">
        <w:trPr>
          <w:trHeight w:val="567"/>
          <w:jc w:val="center"/>
        </w:trPr>
        <w:tc>
          <w:tcPr>
            <w:tcW w:w="852" w:type="pct"/>
            <w:tcBorders>
              <w:top w:val="single" w:sz="4" w:space="0" w:color="000000"/>
              <w:left w:val="single" w:sz="4" w:space="0" w:color="000000"/>
              <w:bottom w:val="single" w:sz="4" w:space="0" w:color="000000"/>
            </w:tcBorders>
            <w:vAlign w:val="center"/>
          </w:tcPr>
          <w:p w14:paraId="3F2BECD9" w14:textId="77777777" w:rsidR="00DB3B4E" w:rsidRPr="00A473A5" w:rsidRDefault="00DB3B4E" w:rsidP="00110C58">
            <w:pPr>
              <w:pStyle w:val="Tablecontent"/>
              <w:jc w:val="left"/>
              <w:rPr>
                <w:lang w:val="en-GB"/>
              </w:rPr>
            </w:pPr>
            <w:r w:rsidRPr="00A473A5">
              <w:rPr>
                <w:lang w:val="en-GB"/>
              </w:rPr>
              <w:t>subsubsection</w:t>
            </w:r>
          </w:p>
        </w:tc>
        <w:tc>
          <w:tcPr>
            <w:tcW w:w="1406" w:type="pct"/>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407" w:type="pct"/>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335" w:type="pct"/>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4D36AAF5" w:rsidR="00107CF2" w:rsidRPr="00A473A5" w:rsidRDefault="00D83545" w:rsidP="002C3C17">
      <w:pPr>
        <w:pStyle w:val="Section"/>
      </w:pPr>
      <w:r>
        <w:lastRenderedPageBreak/>
        <w:t>Results and discussion</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367549D1" w:rsidR="00DB3B4E" w:rsidRPr="00A473A5" w:rsidRDefault="00401B4A" w:rsidP="005054FC">
      <w:pPr>
        <w:pStyle w:val="Paragraphfirst"/>
      </w:pPr>
      <w:r w:rsidRPr="005939DF">
        <w:rPr>
          <w:rStyle w:val="FigureNumberingCar"/>
          <w:noProof/>
        </w:rPr>
        <mc:AlternateContent>
          <mc:Choice Requires="wps">
            <w:drawing>
              <wp:anchor distT="0" distB="0" distL="114300" distR="114300" simplePos="0" relativeHeight="251657728" behindDoc="0" locked="0" layoutInCell="1" allowOverlap="1" wp14:anchorId="1C4AFD9F" wp14:editId="0C224151">
                <wp:simplePos x="0" y="0"/>
                <wp:positionH relativeFrom="column">
                  <wp:posOffset>344805</wp:posOffset>
                </wp:positionH>
                <wp:positionV relativeFrom="paragraph">
                  <wp:posOffset>502285</wp:posOffset>
                </wp:positionV>
                <wp:extent cx="3989070" cy="1446530"/>
                <wp:effectExtent l="0" t="0" r="11430" b="2032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446530"/>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72D0F0" id="Rectangle 2" o:spid="_x0000_s1026" style="position:absolute;margin-left:27.15pt;margin-top:39.55pt;width:314.1pt;height:1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" fillcolor="#d8d8d8" strokeweight=".26mm">
                <w10:wrap type="topAndBottom"/>
              </v:rect>
            </w:pict>
          </mc:Fallback>
        </mc:AlternateContent>
      </w:r>
      <w:r w:rsidR="00DB3B4E" w:rsidRPr="00A473A5">
        <w:t xml:space="preserve">Place the figure as close as possible after the point where it is first referenced in the text. If there is a large number of figures and </w:t>
      </w:r>
      <w:r w:rsidR="00684D75" w:rsidRPr="00A473A5">
        <w:t>tables,</w:t>
      </w:r>
      <w:r w:rsidR="00DB3B4E" w:rsidRPr="00A473A5">
        <w:t xml:space="preserve"> it might be necessary to place some before their text citation.</w:t>
      </w:r>
    </w:p>
    <w:p w14:paraId="31782B88" w14:textId="55339202" w:rsidR="005E6A65" w:rsidRPr="00F6496A" w:rsidRDefault="002B5EE3" w:rsidP="005939DF">
      <w:pPr>
        <w:pStyle w:val="StyleFigureCaption"/>
      </w:pPr>
      <w:r w:rsidRPr="005939DF">
        <w:rPr>
          <w:rStyle w:val="FigureNumberingCar"/>
        </w:rPr>
        <w:t>Fig.</w:t>
      </w:r>
      <w:r w:rsidR="00DB3B4E" w:rsidRPr="005939DF">
        <w:rPr>
          <w:rStyle w:val="FigureNumberingCar"/>
        </w:rPr>
        <w:t xml:space="preserve"> 1.</w:t>
      </w:r>
      <w:r w:rsidR="00DB3B4E" w:rsidRPr="00F6496A">
        <w:t xml:space="preserve"> Caption </w:t>
      </w:r>
      <w:r w:rsidR="00D83545">
        <w:t>should be located b</w:t>
      </w:r>
      <w:r w:rsidR="00DB3B4E" w:rsidRPr="00F6496A">
        <w:t>elow the figure.</w:t>
      </w:r>
    </w:p>
    <w:p w14:paraId="6A2ACB1C" w14:textId="77777777" w:rsidR="00DB3B4E" w:rsidRPr="00101DD6" w:rsidRDefault="00DB3B4E" w:rsidP="00101DD6">
      <w:pPr>
        <w:pStyle w:val="Subsection"/>
      </w:pPr>
      <w:r w:rsidRPr="00101DD6">
        <w:t xml:space="preserve">Colour illustrations </w:t>
      </w:r>
    </w:p>
    <w:p w14:paraId="1D77D47F" w14:textId="77777777" w:rsidR="00D83545" w:rsidRDefault="00DB3B4E" w:rsidP="00D83545">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75AA11CD" w14:textId="6769DB3D" w:rsidR="00D83545" w:rsidRDefault="00D83545" w:rsidP="00D83545">
      <w:pPr>
        <w:pStyle w:val="Subsection"/>
      </w:pPr>
      <w:r>
        <w:t>Equation</w:t>
      </w:r>
      <w:r w:rsidRPr="00101DD6">
        <w:t xml:space="preserve"> </w:t>
      </w:r>
    </w:p>
    <w:p w14:paraId="7A52A1F2" w14:textId="191FD7E4" w:rsidR="00D83545" w:rsidRDefault="00D83545" w:rsidP="00D83545">
      <w:pPr>
        <w:pStyle w:val="Paragraphfirst"/>
      </w:pPr>
      <w:r w:rsidRPr="00A473A5">
        <w:t>Equations should be centred and should be numbered with the number on the right-hand side.</w:t>
      </w:r>
    </w:p>
    <w:p w14:paraId="4F1BC7A2" w14:textId="77777777" w:rsidR="00D83545" w:rsidRPr="000C2BB9" w:rsidRDefault="00D83545" w:rsidP="00D83545">
      <w:pPr>
        <w:pStyle w:val="Paragraph"/>
      </w:pPr>
    </w:p>
    <w:p w14:paraId="77C68277" w14:textId="77777777" w:rsidR="00D83545" w:rsidRPr="000C2BB9" w:rsidRDefault="00D83545" w:rsidP="00D83545">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r w:rsidRPr="000C2BB9">
        <w:rPr>
          <w:rFonts w:ascii="Times" w:hAnsi="Times"/>
          <w:i/>
          <w:iCs/>
          <w:sz w:val="20"/>
        </w:rPr>
        <w:t>l,t</w:t>
      </w:r>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r w:rsidRPr="000C2BB9">
        <w:rPr>
          <w:rFonts w:ascii="Times" w:hAnsi="Times"/>
          <w:i/>
          <w:iCs/>
          <w:sz w:val="20"/>
        </w:rPr>
        <w:t>l,t</w:t>
      </w:r>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15880FA9" w14:textId="77777777" w:rsidR="00D83545" w:rsidRPr="000C2BB9" w:rsidRDefault="00D83545" w:rsidP="00D83545">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r w:rsidRPr="000C2BB9">
        <w:rPr>
          <w:rFonts w:ascii="Times" w:hAnsi="Times"/>
          <w:i/>
          <w:iCs/>
          <w:sz w:val="20"/>
        </w:rPr>
        <w:t>l,t</w:t>
      </w:r>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r w:rsidRPr="000C2BB9">
        <w:rPr>
          <w:rFonts w:ascii="Times" w:hAnsi="Times"/>
          <w:i/>
          <w:iCs/>
          <w:sz w:val="20"/>
        </w:rPr>
        <w:t>l,t</w:t>
      </w:r>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1FCD86C3" w14:textId="77777777" w:rsidR="00D83545" w:rsidRPr="00023FFC" w:rsidRDefault="00D83545" w:rsidP="00D83545">
      <w:pPr>
        <w:pStyle w:val="Paragraph"/>
        <w:rPr>
          <w:lang w:val="fr-FR"/>
        </w:rPr>
      </w:pPr>
    </w:p>
    <w:p w14:paraId="4C4125C4" w14:textId="2AB79B71" w:rsidR="00D83545" w:rsidRPr="00D83545" w:rsidRDefault="00D83545" w:rsidP="00D83545">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for vectors. The order for brackets should be {[()]}, except where brackets have special significance.</w:t>
      </w:r>
    </w:p>
    <w:p w14:paraId="610BDD6C" w14:textId="298B3C39" w:rsidR="00DB3B4E" w:rsidRPr="00A473A5" w:rsidRDefault="00D83545" w:rsidP="00937B86">
      <w:pPr>
        <w:pStyle w:val="Section"/>
      </w:pPr>
      <w:r>
        <w:lastRenderedPageBreak/>
        <w:t>Conclusion</w:t>
      </w:r>
    </w:p>
    <w:p w14:paraId="4225F568" w14:textId="51F681BF" w:rsidR="002B5EE3" w:rsidRPr="00A473A5" w:rsidRDefault="00D83545" w:rsidP="00D83545">
      <w:pPr>
        <w:tabs>
          <w:tab w:val="left" w:pos="340"/>
        </w:tabs>
        <w:jc w:val="both"/>
        <w:rPr>
          <w:rFonts w:ascii="Times" w:hAnsi="Times"/>
          <w:sz w:val="20"/>
          <w:lang w:val="en-GB"/>
        </w:rPr>
      </w:pPr>
      <w:r w:rsidRPr="00D83545">
        <w:rPr>
          <w:rFonts w:ascii="Times" w:hAnsi="Times"/>
          <w:sz w:val="20"/>
          <w:lang w:val="en-GB"/>
        </w:rPr>
        <w:t>The conclusion should clearly present the main findings and their implications, as well as offer recommendations for future research</w:t>
      </w:r>
    </w:p>
    <w:p w14:paraId="49C4C470" w14:textId="77777777" w:rsidR="00D83545" w:rsidRDefault="00D83545" w:rsidP="00F6496A">
      <w:pPr>
        <w:pStyle w:val="Acknowledgement"/>
        <w:rPr>
          <w:lang w:val="en-GB"/>
        </w:rPr>
      </w:pPr>
    </w:p>
    <w:p w14:paraId="45446070" w14:textId="01DB0112" w:rsidR="002B5EE3" w:rsidRPr="00A473A5" w:rsidRDefault="008D1EDC" w:rsidP="00F6496A">
      <w:pPr>
        <w:pStyle w:val="Acknowledgement"/>
        <w:rPr>
          <w:lang w:val="en-GB"/>
        </w:rPr>
      </w:pPr>
      <w:r w:rsidRPr="00A473A5">
        <w:rPr>
          <w:lang w:val="en-GB"/>
        </w:rPr>
        <w:t>The acknowledgements</w:t>
      </w:r>
      <w:r w:rsidR="002B5EE3" w:rsidRPr="00A473A5">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14E4930E" w14:textId="5F4250F0" w:rsidR="001A6897" w:rsidRPr="00A473A5" w:rsidRDefault="008039EA" w:rsidP="00401B4A">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w:t>
      </w:r>
      <w:r w:rsidR="00401B4A">
        <w:t xml:space="preserve"> </w:t>
      </w:r>
      <w:r w:rsidR="001A6897" w:rsidRPr="00A473A5">
        <w:t>Here are some examples</w:t>
      </w:r>
      <w:r w:rsidR="00401B4A">
        <w:t xml:space="preserve"> of references</w:t>
      </w:r>
      <w:r w:rsidR="001A6897" w:rsidRPr="00A473A5">
        <w:t>:</w:t>
      </w:r>
    </w:p>
    <w:p w14:paraId="1FEA41A7" w14:textId="1B4C104B" w:rsidR="001A6897" w:rsidRPr="00855148" w:rsidRDefault="00401B4A" w:rsidP="00401B4A">
      <w:pPr>
        <w:pStyle w:val="ReferencesBody"/>
        <w:jc w:val="both"/>
      </w:pPr>
      <w:r w:rsidRPr="00401B4A">
        <w:t>Alharbi, K., Do, A.</w:t>
      </w:r>
      <w:r>
        <w:t xml:space="preserve"> D. T.</w:t>
      </w:r>
      <w:r w:rsidRPr="00401B4A">
        <w:t xml:space="preserve">, Alqahtani, A., Perera, R., Thomas, A., Meuter, A., &amp; Alrubaye, A. A. K. (2025). Assessing the impact of spraying an </w:t>
      </w:r>
      <w:r>
        <w:t>E</w:t>
      </w:r>
      <w:r w:rsidRPr="00401B4A">
        <w:t xml:space="preserve">. faecium probiotic at hatch and supplementing feed with a triple-strain bacillus-based additive on BCO </w:t>
      </w:r>
      <w:r>
        <w:t>l</w:t>
      </w:r>
      <w:r w:rsidRPr="00401B4A">
        <w:t xml:space="preserve">ameness </w:t>
      </w:r>
      <w:r>
        <w:t>i</w:t>
      </w:r>
      <w:r w:rsidRPr="00401B4A">
        <w:t xml:space="preserve">ncidence in </w:t>
      </w:r>
      <w:r>
        <w:t>b</w:t>
      </w:r>
      <w:r w:rsidRPr="00401B4A">
        <w:t xml:space="preserve">roiler </w:t>
      </w:r>
      <w:r>
        <w:t>c</w:t>
      </w:r>
      <w:r w:rsidRPr="00401B4A">
        <w:t>hickens. Animals, 15(12), 1765.</w:t>
      </w:r>
    </w:p>
    <w:p w14:paraId="707E3B9A" w14:textId="43D73247" w:rsidR="00401B4A" w:rsidRDefault="00401B4A" w:rsidP="00401B4A">
      <w:pPr>
        <w:pStyle w:val="ReferencesBody"/>
        <w:jc w:val="both"/>
        <w:rPr>
          <w:lang w:val="fr-FR"/>
        </w:rPr>
      </w:pPr>
      <w:r w:rsidRPr="00401B4A">
        <w:rPr>
          <w:lang w:val="fr-FR"/>
        </w:rPr>
        <w:t xml:space="preserve">Suwor, F., Paengkoum, P., Nakharuthai, C., Kubota, S., &amp; Ponchunchoovong, S. (2025). Effect of antioxidants on quality and DNA methylation of frozen Anglo-Nubian goat semen. Small Ruminant Research, </w:t>
      </w:r>
      <w:r>
        <w:rPr>
          <w:lang w:val="fr-FR"/>
        </w:rPr>
        <w:t xml:space="preserve">244, </w:t>
      </w:r>
      <w:r w:rsidRPr="00401B4A">
        <w:rPr>
          <w:lang w:val="fr-FR"/>
        </w:rPr>
        <w:t>107447.</w:t>
      </w:r>
    </w:p>
    <w:p w14:paraId="219C7A99" w14:textId="77777777" w:rsidR="0024372D" w:rsidRPr="000C2BB9" w:rsidRDefault="0024372D" w:rsidP="0024372D">
      <w:pPr>
        <w:pStyle w:val="ReferencesBody"/>
        <w:jc w:val="both"/>
        <w:rPr>
          <w:lang w:val="fr-FR"/>
        </w:rPr>
      </w:pPr>
      <w:r w:rsidRPr="0024372D">
        <w:rPr>
          <w:lang w:val="fr-FR"/>
        </w:rPr>
        <w:t>Ridhowi, A., Djoharjani, T., &amp; Maylinda, S. (2025). Prediction of milk yield and lactation curve from early-stage milk recording data: A comparative analysis of three mathematical models in tropical smallholder dairies. TERNAK TROPIKA Journal of Tropical Animal Production, 26(1), 78-90.</w:t>
      </w:r>
    </w:p>
    <w:p w14:paraId="10EE1C62" w14:textId="54B80E40" w:rsidR="001A6897" w:rsidRDefault="0024372D" w:rsidP="0024372D">
      <w:pPr>
        <w:pStyle w:val="ReferencesBody"/>
        <w:jc w:val="both"/>
        <w:rPr>
          <w:lang w:val="fr-FR"/>
        </w:rPr>
      </w:pPr>
      <w:r w:rsidRPr="0024372D">
        <w:rPr>
          <w:lang w:val="fr-FR"/>
        </w:rPr>
        <w:t>van der Werf, J. H. (2022). Sustainable animal genetic improvement. E3S Web of Conferences</w:t>
      </w:r>
      <w:r>
        <w:rPr>
          <w:lang w:val="fr-FR"/>
        </w:rPr>
        <w:t>,</w:t>
      </w:r>
      <w:r w:rsidRPr="0024372D">
        <w:rPr>
          <w:lang w:val="fr-FR"/>
        </w:rPr>
        <w:t xml:space="preserve"> 335, p. 00001.</w:t>
      </w:r>
    </w:p>
    <w:p w14:paraId="277CBC72" w14:textId="767038EC" w:rsidR="0024372D" w:rsidRDefault="0024372D" w:rsidP="0024372D">
      <w:pPr>
        <w:pStyle w:val="ReferencesBody"/>
        <w:jc w:val="both"/>
        <w:rPr>
          <w:lang w:val="fr-FR"/>
        </w:rPr>
      </w:pPr>
      <w:r w:rsidRPr="0024372D">
        <w:rPr>
          <w:lang w:val="fr-FR"/>
        </w:rPr>
        <w:t>Huda, A. N., Ndaru, P. H., Ridhowi, A., Nuningtyas, Y. F., Putritamara, J. A., &amp; Soetanto, H. (2020). Economic value of dwarf elephant grass and dried distiller grain with soluble as feed of smallholder dairy farm in Tulungrejo Village, Ngantang District, Malang Regency. IOP Conference Series: Earth and Environmental Science</w:t>
      </w:r>
      <w:r>
        <w:rPr>
          <w:lang w:val="fr-FR"/>
        </w:rPr>
        <w:t>,</w:t>
      </w:r>
      <w:r w:rsidRPr="0024372D">
        <w:rPr>
          <w:lang w:val="fr-FR"/>
        </w:rPr>
        <w:t xml:space="preserve"> 478, p. 012056.</w:t>
      </w:r>
    </w:p>
    <w:p w14:paraId="01686082" w14:textId="75008DB8" w:rsidR="00115A48" w:rsidRPr="00855148" w:rsidRDefault="0024372D" w:rsidP="0024372D">
      <w:pPr>
        <w:pStyle w:val="ReferencesBody"/>
        <w:jc w:val="both"/>
      </w:pPr>
      <w:r w:rsidRPr="0024372D">
        <w:t xml:space="preserve">Jalaludeen, A., Churchil, R. R., &amp; Baéza, E. (Eds.). (2022). Duck Production </w:t>
      </w:r>
      <w:r>
        <w:t>a</w:t>
      </w:r>
      <w:r w:rsidRPr="0024372D">
        <w:t>nd Management Strategies. Singapore: Springer.</w:t>
      </w:r>
    </w:p>
    <w:sectPr w:rsidR="00115A48" w:rsidRPr="00855148"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513A" w14:textId="77777777" w:rsidR="00402878" w:rsidRDefault="00402878">
      <w:r>
        <w:separator/>
      </w:r>
    </w:p>
  </w:endnote>
  <w:endnote w:type="continuationSeparator" w:id="0">
    <w:p w14:paraId="42F54198" w14:textId="77777777" w:rsidR="00402878" w:rsidRDefault="0040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15FC" w14:textId="77777777" w:rsidR="00402878" w:rsidRDefault="00402878">
      <w:r>
        <w:separator/>
      </w:r>
    </w:p>
  </w:footnote>
  <w:footnote w:type="continuationSeparator" w:id="0">
    <w:p w14:paraId="4CDDBFCC" w14:textId="77777777" w:rsidR="00402878" w:rsidRDefault="00402878">
      <w:r>
        <w:continuationSeparator/>
      </w:r>
    </w:p>
  </w:footnote>
  <w:footnote w:id="1">
    <w:p w14:paraId="66997C03"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Corresponding author:</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788499">
    <w:abstractNumId w:val="0"/>
  </w:num>
  <w:num w:numId="2" w16cid:durableId="275720459">
    <w:abstractNumId w:val="1"/>
  </w:num>
  <w:num w:numId="3" w16cid:durableId="139998626">
    <w:abstractNumId w:val="4"/>
  </w:num>
  <w:num w:numId="4" w16cid:durableId="750389991">
    <w:abstractNumId w:val="2"/>
  </w:num>
  <w:num w:numId="5" w16cid:durableId="240332871">
    <w:abstractNumId w:val="5"/>
  </w:num>
  <w:num w:numId="6" w16cid:durableId="17124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0978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0508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972D6"/>
    <w:rsid w:val="000A0FAB"/>
    <w:rsid w:val="000C2BB9"/>
    <w:rsid w:val="000D2EE3"/>
    <w:rsid w:val="000E4989"/>
    <w:rsid w:val="000F4BC6"/>
    <w:rsid w:val="00101DD6"/>
    <w:rsid w:val="00107CF2"/>
    <w:rsid w:val="00110C58"/>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4372D"/>
    <w:rsid w:val="00255C10"/>
    <w:rsid w:val="00256A72"/>
    <w:rsid w:val="00260B0A"/>
    <w:rsid w:val="0029155F"/>
    <w:rsid w:val="00291934"/>
    <w:rsid w:val="00293B7C"/>
    <w:rsid w:val="002A0DEB"/>
    <w:rsid w:val="002A50BB"/>
    <w:rsid w:val="002B5EE3"/>
    <w:rsid w:val="002C3C17"/>
    <w:rsid w:val="002C5FF4"/>
    <w:rsid w:val="002D384B"/>
    <w:rsid w:val="002D7B87"/>
    <w:rsid w:val="002F3A7D"/>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01B4A"/>
    <w:rsid w:val="00402878"/>
    <w:rsid w:val="004103A6"/>
    <w:rsid w:val="00411726"/>
    <w:rsid w:val="00420011"/>
    <w:rsid w:val="00421092"/>
    <w:rsid w:val="00444427"/>
    <w:rsid w:val="004568DC"/>
    <w:rsid w:val="00462FFE"/>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D75"/>
    <w:rsid w:val="00694711"/>
    <w:rsid w:val="006A40BD"/>
    <w:rsid w:val="006A5A4E"/>
    <w:rsid w:val="006B4BF8"/>
    <w:rsid w:val="006B7025"/>
    <w:rsid w:val="006C3C3C"/>
    <w:rsid w:val="006E4E52"/>
    <w:rsid w:val="006F413D"/>
    <w:rsid w:val="00705FC3"/>
    <w:rsid w:val="00726B58"/>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854A2"/>
    <w:rsid w:val="00AA4651"/>
    <w:rsid w:val="00AA47C2"/>
    <w:rsid w:val="00AA70A4"/>
    <w:rsid w:val="00AB1D0F"/>
    <w:rsid w:val="00AB512B"/>
    <w:rsid w:val="00AD4414"/>
    <w:rsid w:val="00AD55CC"/>
    <w:rsid w:val="00B005F7"/>
    <w:rsid w:val="00B036D9"/>
    <w:rsid w:val="00B219AF"/>
    <w:rsid w:val="00B603A0"/>
    <w:rsid w:val="00BB3C8C"/>
    <w:rsid w:val="00BC7817"/>
    <w:rsid w:val="00BE1A65"/>
    <w:rsid w:val="00BE65F6"/>
    <w:rsid w:val="00BF7511"/>
    <w:rsid w:val="00C06C87"/>
    <w:rsid w:val="00C16E56"/>
    <w:rsid w:val="00C35609"/>
    <w:rsid w:val="00C83DD6"/>
    <w:rsid w:val="00CA4E68"/>
    <w:rsid w:val="00CD4590"/>
    <w:rsid w:val="00D21A82"/>
    <w:rsid w:val="00D52043"/>
    <w:rsid w:val="00D55A32"/>
    <w:rsid w:val="00D61394"/>
    <w:rsid w:val="00D660F7"/>
    <w:rsid w:val="00D7756C"/>
    <w:rsid w:val="00D83545"/>
    <w:rsid w:val="00D93645"/>
    <w:rsid w:val="00DB26F8"/>
    <w:rsid w:val="00DB3B4E"/>
    <w:rsid w:val="00DC186C"/>
    <w:rsid w:val="00DE6C67"/>
    <w:rsid w:val="00DF69E4"/>
    <w:rsid w:val="00DF7C92"/>
    <w:rsid w:val="00E11D7B"/>
    <w:rsid w:val="00E14396"/>
    <w:rsid w:val="00E21346"/>
    <w:rsid w:val="00E24B8F"/>
    <w:rsid w:val="00E31222"/>
    <w:rsid w:val="00E40E2C"/>
    <w:rsid w:val="00E5712F"/>
    <w:rsid w:val="00E72D69"/>
    <w:rsid w:val="00E765B0"/>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BA06-4B77-41AE-9BD2-429721F8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77</TotalTime>
  <Pages>4</Pages>
  <Words>1092</Words>
  <Characters>6231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7309</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Author</cp:lastModifiedBy>
  <cp:revision>4</cp:revision>
  <cp:lastPrinted>2016-03-18T15:26:00Z</cp:lastPrinted>
  <dcterms:created xsi:type="dcterms:W3CDTF">2020-02-28T15:47:00Z</dcterms:created>
  <dcterms:modified xsi:type="dcterms:W3CDTF">2025-07-05T05:30:00Z</dcterms:modified>
</cp:coreProperties>
</file>